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4025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A0C952A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11B2FE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2D8B0B1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6FC32C65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245A726F" w14:textId="77777777" w:rsidTr="008F4DCB">
        <w:trPr>
          <w:cantSplit/>
        </w:trPr>
        <w:tc>
          <w:tcPr>
            <w:tcW w:w="5173" w:type="dxa"/>
          </w:tcPr>
          <w:p w14:paraId="4A362B14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1B1F8C6A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1C2D12" w:rsidRPr="008F4DCB" w14:paraId="374CCDA6" w14:textId="77777777" w:rsidTr="008F4DCB">
        <w:trPr>
          <w:cantSplit/>
        </w:trPr>
        <w:tc>
          <w:tcPr>
            <w:tcW w:w="5173" w:type="dxa"/>
          </w:tcPr>
          <w:p w14:paraId="3CE4E171" w14:textId="77777777" w:rsidR="001C2D12" w:rsidRPr="008F4DCB" w:rsidRDefault="001C2D12" w:rsidP="001C2D12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>
              <w:rPr>
                <w:rFonts w:ascii="Verdana" w:hAnsi="Verdana"/>
                <w:sz w:val="16"/>
              </w:rPr>
              <w:br/>
            </w:r>
            <w:r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1C1D4986" w14:textId="77777777" w:rsidR="001C2D12" w:rsidRDefault="001C2D12" w:rsidP="001C2D12">
            <w:pPr>
              <w:rPr>
                <w:rFonts w:ascii="Verdana" w:hAnsi="Verdana"/>
                <w:sz w:val="16"/>
                <w:szCs w:val="16"/>
              </w:rPr>
            </w:pPr>
            <w:r w:rsidRPr="00D36B93">
              <w:rPr>
                <w:rFonts w:ascii="Verdana" w:hAnsi="Verdana"/>
                <w:sz w:val="16"/>
                <w:szCs w:val="16"/>
              </w:rPr>
              <w:t>Geschlecht</w:t>
            </w:r>
          </w:p>
          <w:p w14:paraId="33A99314" w14:textId="3B6233AA" w:rsidR="001C2D12" w:rsidRPr="008F4DCB" w:rsidRDefault="001C2D12" w:rsidP="001C2D12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Pr="00D36B93">
              <w:rPr>
                <w:rFonts w:ascii="Verdana" w:hAnsi="Verdana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B93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D36B93">
              <w:rPr>
                <w:rFonts w:ascii="Verdana" w:hAnsi="Verdana"/>
              </w:rPr>
              <w:fldChar w:fldCharType="end"/>
            </w:r>
            <w:r w:rsidRPr="00D36B93">
              <w:rPr>
                <w:rFonts w:ascii="Verdana" w:hAnsi="Verdana"/>
              </w:rPr>
              <w:t xml:space="preserve"> </w:t>
            </w:r>
            <w:r w:rsidRPr="00D36B93">
              <w:rPr>
                <w:rFonts w:ascii="Verdana" w:hAnsi="Verdana"/>
                <w:sz w:val="16"/>
                <w:szCs w:val="16"/>
              </w:rPr>
              <w:t>männlich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0B7C36BE" w14:textId="575EACBD" w:rsidR="001C2D12" w:rsidRPr="008F4DCB" w:rsidRDefault="001C2D12" w:rsidP="001C2D12">
            <w:pPr>
              <w:tabs>
                <w:tab w:val="left" w:pos="1206"/>
              </w:tabs>
              <w:spacing w:before="120" w:after="120"/>
              <w:jc w:val="center"/>
              <w:rPr>
                <w:rFonts w:ascii="Verdana" w:hAnsi="Verdana"/>
                <w:sz w:val="16"/>
              </w:rPr>
            </w:pPr>
            <w:r w:rsidRPr="00D36B93">
              <w:rPr>
                <w:rFonts w:ascii="Verdana" w:hAnsi="Verdana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B93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D36B93">
              <w:rPr>
                <w:rFonts w:ascii="Verdana" w:hAnsi="Verdana"/>
              </w:rPr>
              <w:fldChar w:fldCharType="end"/>
            </w:r>
            <w:r w:rsidRPr="00D36B93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D36B93">
              <w:rPr>
                <w:rFonts w:ascii="Verdana" w:hAnsi="Verdana"/>
                <w:sz w:val="16"/>
                <w:szCs w:val="16"/>
              </w:rPr>
              <w:tab/>
            </w:r>
            <w:r w:rsidRPr="00D36B93">
              <w:rPr>
                <w:rFonts w:ascii="Verdana" w:hAnsi="Verdana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B93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D36B93">
              <w:rPr>
                <w:rFonts w:ascii="Verdana" w:hAnsi="Verdana"/>
              </w:rPr>
              <w:fldChar w:fldCharType="end"/>
            </w:r>
            <w:r w:rsidRPr="00D36B9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51E276B2" w14:textId="77777777" w:rsidTr="008F4DCB">
        <w:trPr>
          <w:cantSplit/>
        </w:trPr>
        <w:tc>
          <w:tcPr>
            <w:tcW w:w="5173" w:type="dxa"/>
          </w:tcPr>
          <w:p w14:paraId="187A1CBE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>Versicherungsnummer (gem. Sozialvers.Ausweis)</w:t>
            </w:r>
          </w:p>
          <w:p w14:paraId="1FAD6AC9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5AE6589D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5CC2553B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77F06792" w14:textId="77777777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2AAF2B09" w14:textId="77777777" w:rsidTr="008F4DCB">
        <w:trPr>
          <w:cantSplit/>
        </w:trPr>
        <w:tc>
          <w:tcPr>
            <w:tcW w:w="5173" w:type="dxa"/>
          </w:tcPr>
          <w:p w14:paraId="264CA8C1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65F2B24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17152FBF" w14:textId="77777777" w:rsidTr="008F4DCB">
        <w:trPr>
          <w:cantSplit/>
        </w:trPr>
        <w:tc>
          <w:tcPr>
            <w:tcW w:w="5173" w:type="dxa"/>
          </w:tcPr>
          <w:p w14:paraId="1D12C3C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3EE468B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5D5DF194" w14:textId="77777777" w:rsidTr="008F4DCB">
        <w:trPr>
          <w:cantSplit/>
        </w:trPr>
        <w:tc>
          <w:tcPr>
            <w:tcW w:w="5173" w:type="dxa"/>
          </w:tcPr>
          <w:p w14:paraId="22D55F92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6EC02BD1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78098FF5" w14:textId="77777777" w:rsidR="00940997" w:rsidRPr="008F4DCB" w:rsidRDefault="00940997">
      <w:pPr>
        <w:rPr>
          <w:rFonts w:ascii="Verdana" w:hAnsi="Verdana"/>
        </w:rPr>
      </w:pPr>
    </w:p>
    <w:p w14:paraId="21E49800" w14:textId="77777777" w:rsidR="00940997" w:rsidRPr="008F4DCB" w:rsidRDefault="00940997">
      <w:pPr>
        <w:rPr>
          <w:rFonts w:ascii="Verdana" w:hAnsi="Verdana"/>
        </w:rPr>
      </w:pPr>
    </w:p>
    <w:p w14:paraId="59A8045A" w14:textId="77777777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14:paraId="1DBBCE0F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48DCD55D" w14:textId="77777777" w:rsidR="00940997" w:rsidRPr="008F4DCB" w:rsidRDefault="00940997">
      <w:pPr>
        <w:rPr>
          <w:rFonts w:ascii="Verdana" w:hAnsi="Verdana"/>
        </w:rPr>
      </w:pPr>
    </w:p>
    <w:p w14:paraId="5AF2284D" w14:textId="77777777" w:rsidR="00940997" w:rsidRPr="008F4DCB" w:rsidRDefault="00940997">
      <w:pPr>
        <w:rPr>
          <w:rFonts w:ascii="Verdana" w:hAnsi="Verdana"/>
        </w:rPr>
      </w:pPr>
    </w:p>
    <w:p w14:paraId="1700F1CF" w14:textId="77777777" w:rsidR="00940997" w:rsidRPr="008F4DCB" w:rsidRDefault="00940997">
      <w:pPr>
        <w:rPr>
          <w:rFonts w:ascii="Verdana" w:hAnsi="Verdana"/>
        </w:rPr>
      </w:pPr>
    </w:p>
    <w:p w14:paraId="1A4951E4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DB7ED16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9D75A71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566E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38D108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14:paraId="640F1BEA" w14:textId="77777777" w:rsidR="00940997" w:rsidRDefault="00940997">
      <w:pPr>
        <w:rPr>
          <w:rFonts w:ascii="Verdana" w:hAnsi="Verdana"/>
        </w:rPr>
      </w:pPr>
    </w:p>
    <w:p w14:paraId="32AEBF51" w14:textId="77777777" w:rsidR="00707840" w:rsidRDefault="00707840">
      <w:pPr>
        <w:rPr>
          <w:rFonts w:ascii="Verdana" w:hAnsi="Verdana"/>
        </w:rPr>
      </w:pPr>
    </w:p>
    <w:p w14:paraId="74EE620F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5D026BA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34DF45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643CB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43819D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1D6A5403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1325B189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2818A25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5417FD8D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3766FB4A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04C3236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4D31A78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04F54EC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51DBBC2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75CDDCD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59CFDB0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22BD38F5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503ED7C2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15E815A1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Fleischwirtschaft.</w:t>
      </w:r>
    </w:p>
    <w:p w14:paraId="03928767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27611997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531F7EE9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7A548E4D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</w:p>
    <w:p w14:paraId="18E42220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>Versicherungsnummer notwendigen Angaben (Tag</w:t>
      </w:r>
      <w:r w:rsidR="00E16674" w:rsidRPr="008F4DCB">
        <w:rPr>
          <w:rFonts w:ascii="Verdana" w:hAnsi="Verdana" w:cs="Arial"/>
          <w:color w:val="000000"/>
          <w:sz w:val="20"/>
          <w:szCs w:val="20"/>
        </w:rPr>
        <w:t>,</w:t>
      </w:r>
      <w:r w:rsidRPr="008F4DCB">
        <w:rPr>
          <w:rFonts w:ascii="Verdana" w:hAnsi="Verdana" w:cs="Arial"/>
          <w:color w:val="000000"/>
          <w:sz w:val="20"/>
          <w:szCs w:val="20"/>
        </w:rPr>
        <w:t xml:space="preserve"> Ort </w:t>
      </w:r>
      <w:r w:rsidR="00E16674" w:rsidRPr="008F4DCB">
        <w:rPr>
          <w:rFonts w:ascii="Verdana" w:hAnsi="Verdana" w:cs="Arial"/>
          <w:color w:val="000000"/>
          <w:sz w:val="20"/>
          <w:szCs w:val="20"/>
        </w:rPr>
        <w:t xml:space="preserve">und Land </w:t>
      </w:r>
      <w:r w:rsidRPr="008F4DCB">
        <w:rPr>
          <w:rFonts w:ascii="Verdana" w:hAnsi="Verdana" w:cs="Arial"/>
          <w:color w:val="000000"/>
          <w:sz w:val="20"/>
          <w:szCs w:val="20"/>
        </w:rPr>
        <w:t xml:space="preserve">der Geburt, Anschrift), </w:t>
      </w:r>
    </w:p>
    <w:p w14:paraId="02FDECBC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626FAA3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70E293A4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3F46F53C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14:paraId="203AE5FA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0E955FDF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138B9C65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E5FB" w14:textId="77777777" w:rsidR="00AB4E46" w:rsidRDefault="00AB4E46">
      <w:r>
        <w:separator/>
      </w:r>
    </w:p>
  </w:endnote>
  <w:endnote w:type="continuationSeparator" w:id="0">
    <w:p w14:paraId="6530E841" w14:textId="77777777" w:rsidR="00AB4E46" w:rsidRDefault="00AB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2D470" w14:textId="77777777" w:rsidR="00717847" w:rsidRDefault="007178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227C94" w:rsidRPr="008F4DCB" w14:paraId="3C714CA7" w14:textId="77777777" w:rsidTr="00BC4436">
      <w:trPr>
        <w:trHeight w:val="80"/>
      </w:trPr>
      <w:tc>
        <w:tcPr>
          <w:tcW w:w="9851" w:type="dxa"/>
        </w:tcPr>
        <w:p w14:paraId="4F7451C2" w14:textId="77777777" w:rsidR="00227C94" w:rsidRPr="008F4DCB" w:rsidRDefault="00227C94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61967FF4" w14:textId="77777777" w:rsidR="00227C94" w:rsidRPr="008F4DCB" w:rsidRDefault="00BC4436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D013C8">
      <w:rPr>
        <w:rFonts w:ascii="Verdana" w:hAnsi="Verdana"/>
        <w:sz w:val="18"/>
        <w:szCs w:val="18"/>
      </w:rPr>
      <w:t>0</w:t>
    </w:r>
    <w:r w:rsidR="00765455">
      <w:rPr>
        <w:rFonts w:ascii="Verdana" w:hAnsi="Verdana"/>
        <w:sz w:val="18"/>
        <w:szCs w:val="18"/>
      </w:rPr>
      <w:t>1</w:t>
    </w:r>
    <w:r w:rsidRPr="008F4DCB">
      <w:rPr>
        <w:rFonts w:ascii="Verdana" w:hAnsi="Verdana"/>
        <w:sz w:val="18"/>
        <w:szCs w:val="18"/>
      </w:rPr>
      <w:t>/201</w:t>
    </w:r>
    <w:r w:rsidR="00765455">
      <w:rPr>
        <w:rFonts w:ascii="Verdana" w:hAnsi="Verdana"/>
        <w:sz w:val="18"/>
        <w:szCs w:val="18"/>
      </w:rPr>
      <w:t>9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EC51" w14:textId="77777777" w:rsidR="00227C94" w:rsidRPr="008F4DCB" w:rsidRDefault="00227C94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 xml:space="preserve">nd </w:t>
    </w:r>
    <w:r w:rsidR="00D013C8">
      <w:rPr>
        <w:rFonts w:ascii="Verdana" w:hAnsi="Verdana"/>
        <w:sz w:val="18"/>
        <w:szCs w:val="18"/>
      </w:rPr>
      <w:t>0</w:t>
    </w:r>
    <w:r w:rsidR="00765455">
      <w:rPr>
        <w:rFonts w:ascii="Verdana" w:hAnsi="Verdana"/>
        <w:sz w:val="18"/>
        <w:szCs w:val="18"/>
      </w:rPr>
      <w:t>1</w:t>
    </w:r>
    <w:r>
      <w:rPr>
        <w:rFonts w:ascii="Verdana" w:hAnsi="Verdana"/>
        <w:sz w:val="18"/>
        <w:szCs w:val="18"/>
      </w:rPr>
      <w:t>/</w:t>
    </w:r>
    <w:r w:rsidR="00225B25">
      <w:rPr>
        <w:rFonts w:ascii="Verdana" w:hAnsi="Verdana"/>
        <w:sz w:val="18"/>
        <w:szCs w:val="18"/>
      </w:rPr>
      <w:t>201</w:t>
    </w:r>
    <w:r w:rsidR="00765455">
      <w:rPr>
        <w:rFonts w:ascii="Verdana" w:hAnsi="Verdana"/>
        <w:sz w:val="18"/>
        <w:szCs w:val="18"/>
      </w:rPr>
      <w:t>9</w:t>
    </w:r>
    <w:r w:rsidR="00225B25"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</w:t>
    </w:r>
    <w:r>
      <w:rPr>
        <w:rFonts w:ascii="Verdana" w:hAnsi="Verdana"/>
        <w:sz w:val="18"/>
        <w:szCs w:val="18"/>
      </w:rPr>
      <w:t>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92E0" w14:textId="77777777" w:rsidR="00AB4E46" w:rsidRDefault="00AB4E46">
      <w:r>
        <w:separator/>
      </w:r>
    </w:p>
  </w:footnote>
  <w:footnote w:type="continuationSeparator" w:id="0">
    <w:p w14:paraId="63D2BD54" w14:textId="77777777" w:rsidR="00AB4E46" w:rsidRDefault="00AB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33B4" w14:textId="77777777" w:rsidR="00717847" w:rsidRDefault="007178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27C94" w:rsidRPr="00D879B7" w14:paraId="08C433DD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79F9EDCA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 w:rsidR="004D3297"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424468A" w14:textId="77777777" w:rsidR="00227C94" w:rsidRPr="00D879B7" w:rsidRDefault="00227C94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  <w:r w:rsidR="00AB074D">
            <w:rPr>
              <w:rFonts w:ascii="Verdana" w:hAnsi="Verdana"/>
            </w:rPr>
            <w:t xml:space="preserve"> </w:t>
          </w:r>
        </w:p>
        <w:p w14:paraId="7EB2BBD3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  <w:r w:rsidR="00AB074D">
            <w:rPr>
              <w:rFonts w:ascii="Verdana" w:hAnsi="Verdana"/>
            </w:rPr>
            <w:t xml:space="preserve"> </w:t>
          </w:r>
        </w:p>
        <w:p w14:paraId="29DC877D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0C468760" w14:textId="6774D685" w:rsidR="00227C94" w:rsidRPr="00AB074D" w:rsidRDefault="00717847" w:rsidP="00AB074D">
          <w:pPr>
            <w:pStyle w:val="Kopfzeile"/>
            <w:tabs>
              <w:tab w:val="clear" w:pos="4536"/>
            </w:tabs>
            <w:rPr>
              <w:rFonts w:ascii="Verdana" w:hAnsi="Verdana"/>
              <w:highlight w:val="yellow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0856A016" wp14:editId="7E481174">
                <wp:extent cx="1775460" cy="259599"/>
                <wp:effectExtent l="0" t="0" r="0" b="762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897" cy="272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27C94" w:rsidRPr="00D879B7" w14:paraId="5F4E8B51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6A064B6C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0E885989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1FDF9472" w14:textId="77777777"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27C94" w:rsidRPr="00D879B7" w14:paraId="6D736616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63437B37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2EDAD030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1B7187CC" w14:textId="77777777"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27C94" w:rsidRPr="00D879B7" w14:paraId="2B402FD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7F20570B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B84758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3695C8AC" w14:textId="77777777"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27C94" w:rsidRPr="00D879B7" w14:paraId="30DE0AEB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5877741D" w14:textId="77777777" w:rsidR="00227C94" w:rsidRPr="00D879B7" w:rsidRDefault="00227C94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79AE5ACB" w14:textId="77777777"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27C94" w:rsidRPr="00D879B7" w14:paraId="0DC17FBD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5155A5DF" w14:textId="77777777" w:rsidR="00227C94" w:rsidRPr="00D879B7" w:rsidRDefault="00227C94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14:paraId="5DC9474F" w14:textId="77777777"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27C94" w:rsidRPr="00D879B7" w14:paraId="4D6DCD06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534E2790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78509819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46E800A6" w14:textId="77777777" w:rsidR="00227C94" w:rsidRPr="00D879B7" w:rsidRDefault="00227C94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085F4E87" w14:textId="77777777" w:rsidR="00227C94" w:rsidRDefault="00227C94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F02B48" w:rsidRPr="00D879B7" w14:paraId="5B859488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4E8D4FEA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1E3FA378" w14:textId="77777777" w:rsidR="00F02B48" w:rsidRPr="00D879B7" w:rsidRDefault="00F02B48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A6EF5CF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5DD8B70D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5DF3580B" w14:textId="69ED4389" w:rsidR="00F02B48" w:rsidRPr="00D879B7" w:rsidRDefault="005D715A" w:rsidP="00212E08">
          <w:pPr>
            <w:pStyle w:val="Kopfzeile"/>
            <w:tabs>
              <w:tab w:val="clear" w:pos="4536"/>
            </w:tabs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4E44D2C2" wp14:editId="41563D36">
                <wp:extent cx="1775460" cy="259599"/>
                <wp:effectExtent l="0" t="0" r="0" b="762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897" cy="272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02B48" w:rsidRPr="00D879B7" w14:paraId="21F5C071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2EA00CE2" w14:textId="77777777" w:rsidR="00F02B48" w:rsidRPr="00D879B7" w:rsidRDefault="004D3297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4D1B0E05" w14:textId="77777777"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F02B48" w:rsidRPr="00D879B7" w14:paraId="7B73175F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6BE474BB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365F274A" w14:textId="77777777"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F02B48" w:rsidRPr="00D879B7" w14:paraId="73462273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0954A162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0EBFE879" w14:textId="77777777"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F02B48" w:rsidRPr="00D879B7" w14:paraId="3103643A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64A49454" w14:textId="77777777" w:rsidR="00F02B48" w:rsidRPr="00D879B7" w:rsidRDefault="00F02B48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18DB52C7" w14:textId="77777777"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F02B48" w:rsidRPr="00D879B7" w14:paraId="615039CD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6A28C6EE" w14:textId="77777777" w:rsidR="00F02B48" w:rsidRPr="00D879B7" w:rsidRDefault="00F02B48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shd w:val="clear" w:color="auto" w:fill="auto"/>
          <w:vAlign w:val="bottom"/>
        </w:tcPr>
        <w:p w14:paraId="39648BB4" w14:textId="77777777"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F02B48" w:rsidRPr="00D879B7" w14:paraId="600AEB92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5DC65D44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1DF4D3D8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546FCCA6" w14:textId="77777777" w:rsidR="00F02B48" w:rsidRPr="00D879B7" w:rsidRDefault="00F02B48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1DFC3621" w14:textId="77777777" w:rsidR="00F02B48" w:rsidRDefault="00F02B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16627350">
    <w:abstractNumId w:val="13"/>
  </w:num>
  <w:num w:numId="2" w16cid:durableId="474224964">
    <w:abstractNumId w:val="10"/>
  </w:num>
  <w:num w:numId="3" w16cid:durableId="2066946417">
    <w:abstractNumId w:val="7"/>
  </w:num>
  <w:num w:numId="4" w16cid:durableId="580406358">
    <w:abstractNumId w:val="9"/>
  </w:num>
  <w:num w:numId="5" w16cid:durableId="96021306">
    <w:abstractNumId w:val="2"/>
  </w:num>
  <w:num w:numId="6" w16cid:durableId="205530289">
    <w:abstractNumId w:val="4"/>
  </w:num>
  <w:num w:numId="7" w16cid:durableId="748846096">
    <w:abstractNumId w:val="6"/>
  </w:num>
  <w:num w:numId="8" w16cid:durableId="2006586766">
    <w:abstractNumId w:val="16"/>
  </w:num>
  <w:num w:numId="9" w16cid:durableId="1733194527">
    <w:abstractNumId w:val="1"/>
  </w:num>
  <w:num w:numId="10" w16cid:durableId="192887888">
    <w:abstractNumId w:val="8"/>
  </w:num>
  <w:num w:numId="11" w16cid:durableId="969676846">
    <w:abstractNumId w:val="15"/>
  </w:num>
  <w:num w:numId="12" w16cid:durableId="1888369730">
    <w:abstractNumId w:val="3"/>
  </w:num>
  <w:num w:numId="13" w16cid:durableId="1407679185">
    <w:abstractNumId w:val="0"/>
  </w:num>
  <w:num w:numId="14" w16cid:durableId="427119624">
    <w:abstractNumId w:val="5"/>
  </w:num>
  <w:num w:numId="15" w16cid:durableId="1739672048">
    <w:abstractNumId w:val="14"/>
  </w:num>
  <w:num w:numId="16" w16cid:durableId="1935630646">
    <w:abstractNumId w:val="11"/>
  </w:num>
  <w:num w:numId="17" w16cid:durableId="20849874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55"/>
    <w:rsid w:val="0015051F"/>
    <w:rsid w:val="001978CD"/>
    <w:rsid w:val="001C2D12"/>
    <w:rsid w:val="001F1E68"/>
    <w:rsid w:val="00212E08"/>
    <w:rsid w:val="00225B25"/>
    <w:rsid w:val="00227C94"/>
    <w:rsid w:val="002564AC"/>
    <w:rsid w:val="00287A86"/>
    <w:rsid w:val="00300CFD"/>
    <w:rsid w:val="003262B4"/>
    <w:rsid w:val="00374706"/>
    <w:rsid w:val="003E4397"/>
    <w:rsid w:val="00424C0F"/>
    <w:rsid w:val="004475F7"/>
    <w:rsid w:val="00470627"/>
    <w:rsid w:val="004D3297"/>
    <w:rsid w:val="0053754D"/>
    <w:rsid w:val="0056106F"/>
    <w:rsid w:val="005C6AFF"/>
    <w:rsid w:val="005D715A"/>
    <w:rsid w:val="0063016F"/>
    <w:rsid w:val="006969B3"/>
    <w:rsid w:val="006A4E63"/>
    <w:rsid w:val="006C3310"/>
    <w:rsid w:val="006E1B1D"/>
    <w:rsid w:val="006E598B"/>
    <w:rsid w:val="00707840"/>
    <w:rsid w:val="00710C2F"/>
    <w:rsid w:val="00713302"/>
    <w:rsid w:val="00717847"/>
    <w:rsid w:val="00765455"/>
    <w:rsid w:val="00770CAC"/>
    <w:rsid w:val="007D4318"/>
    <w:rsid w:val="007F680E"/>
    <w:rsid w:val="00801D55"/>
    <w:rsid w:val="00832722"/>
    <w:rsid w:val="008F4DCB"/>
    <w:rsid w:val="008F5BA8"/>
    <w:rsid w:val="00902B7C"/>
    <w:rsid w:val="009036FF"/>
    <w:rsid w:val="00940997"/>
    <w:rsid w:val="00992F6F"/>
    <w:rsid w:val="009F19D3"/>
    <w:rsid w:val="009F341D"/>
    <w:rsid w:val="00A03F69"/>
    <w:rsid w:val="00A05A9F"/>
    <w:rsid w:val="00A626E2"/>
    <w:rsid w:val="00A90ECB"/>
    <w:rsid w:val="00AB074D"/>
    <w:rsid w:val="00AB4E46"/>
    <w:rsid w:val="00B24D87"/>
    <w:rsid w:val="00B47863"/>
    <w:rsid w:val="00B64D23"/>
    <w:rsid w:val="00BA3F47"/>
    <w:rsid w:val="00BA7EFF"/>
    <w:rsid w:val="00BC4436"/>
    <w:rsid w:val="00C532E2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9365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SO999929 xmlns="http://www.datev.de/BSOffice/999929">ffdbf3be-5036-4914-b2b4-f49a81f75e76</BSO999929>
</file>

<file path=customXml/itemProps1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0F0557-02A3-4AFD-81EA-99A7FD0D4DB7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2464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2025-03-24T09:48:00Z</dcterms:created>
  <dcterms:modified xsi:type="dcterms:W3CDTF">2025-12-01T10:44:00Z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  <property fmtid="{D5CDD505-2E9C-101B-9397-08002B2CF9AE}" pid="3" name="DATEV-DMS_MANDANT_NR">
    <vt:lpwstr>88900</vt:lpwstr>
  </property>
  <property fmtid="{D5CDD505-2E9C-101B-9397-08002B2CF9AE}" pid="4" name="DATEV-DMS_MANDANT_BEZ">
    <vt:lpwstr>ETL Froschauer &amp; Hansche GmbH </vt:lpwstr>
  </property>
  <property fmtid="{D5CDD505-2E9C-101B-9397-08002B2CF9AE}" pid="5" name="DATEV-DMS_DOKU_NR">
    <vt:lpwstr>607780</vt:lpwstr>
  </property>
  <property fmtid="{D5CDD505-2E9C-101B-9397-08002B2CF9AE}" pid="6" name="DATEV-DMS_BETREFF">
    <vt:lpwstr>Lohn Personalfragebogen Sofortmeldung ETL Logo (Word)</vt:lpwstr>
  </property>
</Properties>
</file>